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产品简介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细胞或组织用多聚甲醛、福尔马林或其它醛类试剂固定后，因抗原决定簇形成醛键、羧甲键，以及蛋白质检发生交联等等，引起蛋白质空间结构的改变，使抗原决定簇被封闭，抗原与抗体的结合点减少，最终导致免疫标记时抗原的阳性检测率及着色强度相对减弱，表现为假阴性或阳性率偏低。而醛类引起的蛋白交联是可逆的，在一定条件下例如高温或是蛋白酶水解的作用下可以恢复蛋白的原有构象，这个过程就是抗原修复（antigen retrieval）。抗原修复是免疫组化过程中不可忽略的关键步骤。抗原修复方法有很多种，根据组织类型特点可以选择不同的方法，有些适合热修复，有些适合酶解修复。而抗原修复液的pH值也因抗原的特性有很多不同的选择。本公司提供多种不同pH值的抗原修复液，可满足多种抗原修复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本产品20×EDTA修复液（pH 8.0）为浓缩型修复液，产品主要成分为EDTA，稀释20倍后即可得到pH 8.0,可用于抗原修复。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储存与运输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常温保存与运输；有效期12个月。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36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每10 mL 20×EDTA抗原修复液（pH 8.0）与190 mL蒸馏水混匀，即可得到1×,pH为8.0的抗原修复液。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42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本产品为浓缩型溶液，需稀释后使用。稀释后的缓冲液建议当天用完，可4℃短暂保存。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42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请根据实验需求、抗原特性等选择合适的抗原修复液。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1"/>
          <w:szCs w:val="21"/>
          <w:bdr w:val="none" w:color="auto" w:sz="0" w:space="0"/>
          <w:shd w:val="clear" w:fill="FFFFFF"/>
        </w:rPr>
        <w:t>      3. 操作时请穿实验服，并佩戴一次性手套。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D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2022-04-02T11:49:18Z</dcterms:created>
  <dc:creator>Administrator</dc:creator>
  <cp:lastModifiedBy>小梦想</cp:lastModifiedBy>
  <dcterms:modified xsi:type="dcterms:W3CDTF">2022-04-02T11:49:25Z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C5188DA58C6E4A459458623D5CE42510</vt:lpwstr>
  </property>
</Properties>
</file>